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8D8D8" w14:textId="135451FC" w:rsidR="00242E20" w:rsidRDefault="00E70996" w:rsidP="00242E20">
      <w:pPr>
        <w:pStyle w:val="Heading1"/>
        <w:spacing w:after="480"/>
      </w:pPr>
      <w:r w:rsidRPr="00E70996">
        <w:t>BIOGRAFIE VON STEPHANIE CHILDRESS</w:t>
      </w:r>
    </w:p>
    <w:p w14:paraId="33F3CB94" w14:textId="26100509" w:rsidR="00242E20" w:rsidRPr="00242E20" w:rsidRDefault="00E70996" w:rsidP="00242E20">
      <w:pPr>
        <w:spacing w:after="240" w:line="360" w:lineRule="exact"/>
        <w:rPr>
          <w:rFonts w:ascii="Manrope" w:hAnsi="Manrope"/>
          <w:b/>
          <w:bCs/>
        </w:rPr>
      </w:pPr>
      <w:r w:rsidRPr="00E70996">
        <w:rPr>
          <w:rFonts w:ascii="Manrope" w:hAnsi="Manrope"/>
          <w:b/>
          <w:bCs/>
        </w:rPr>
        <w:t xml:space="preserve">Von </w:t>
      </w:r>
      <w:proofErr w:type="spellStart"/>
      <w:r w:rsidRPr="00E70996">
        <w:rPr>
          <w:rFonts w:ascii="Manrope" w:hAnsi="Manrope"/>
          <w:b/>
          <w:bCs/>
        </w:rPr>
        <w:t>rebellischer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Natur</w:t>
      </w:r>
      <w:proofErr w:type="spellEnd"/>
      <w:r w:rsidRPr="00E70996">
        <w:rPr>
          <w:rFonts w:ascii="Manrope" w:hAnsi="Manrope"/>
          <w:b/>
          <w:bCs/>
        </w:rPr>
        <w:t xml:space="preserve"> und </w:t>
      </w:r>
      <w:proofErr w:type="spellStart"/>
      <w:r w:rsidRPr="00E70996">
        <w:rPr>
          <w:rFonts w:ascii="Manrope" w:hAnsi="Manrope"/>
          <w:b/>
          <w:bCs/>
        </w:rPr>
        <w:t>eine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geborene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Kommunikatorin</w:t>
      </w:r>
      <w:proofErr w:type="spellEnd"/>
      <w:r w:rsidRPr="00E70996">
        <w:rPr>
          <w:rFonts w:ascii="Manrope" w:hAnsi="Manrope"/>
          <w:b/>
          <w:bCs/>
        </w:rPr>
        <w:t xml:space="preserve"> hat </w:t>
      </w:r>
      <w:proofErr w:type="spellStart"/>
      <w:r w:rsidRPr="00E70996">
        <w:rPr>
          <w:rFonts w:ascii="Manrope" w:hAnsi="Manrope"/>
          <w:b/>
          <w:bCs/>
        </w:rPr>
        <w:t>sich</w:t>
      </w:r>
      <w:proofErr w:type="spellEnd"/>
      <w:r w:rsidRPr="00E70996">
        <w:rPr>
          <w:rFonts w:ascii="Manrope" w:hAnsi="Manrope"/>
          <w:b/>
          <w:bCs/>
        </w:rPr>
        <w:t xml:space="preserve"> die </w:t>
      </w:r>
      <w:proofErr w:type="spellStart"/>
      <w:r w:rsidRPr="00E70996">
        <w:rPr>
          <w:rFonts w:ascii="Manrope" w:hAnsi="Manrope"/>
          <w:b/>
          <w:bCs/>
        </w:rPr>
        <w:t>franz</w:t>
      </w:r>
      <w:r w:rsidRPr="00E70996">
        <w:rPr>
          <w:rFonts w:ascii="Manrope" w:hAnsi="Manrope" w:hint="cs"/>
          <w:b/>
          <w:bCs/>
        </w:rPr>
        <w:t>ö</w:t>
      </w:r>
      <w:r w:rsidRPr="00E70996">
        <w:rPr>
          <w:rFonts w:ascii="Manrope" w:hAnsi="Manrope"/>
          <w:b/>
          <w:bCs/>
        </w:rPr>
        <w:t>sisch-britische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Dirigentin</w:t>
      </w:r>
      <w:proofErr w:type="spellEnd"/>
      <w:r w:rsidRPr="00E70996">
        <w:rPr>
          <w:rFonts w:ascii="Manrope" w:hAnsi="Manrope"/>
          <w:b/>
          <w:bCs/>
        </w:rPr>
        <w:t xml:space="preserve"> Stephanie Childress dank </w:t>
      </w:r>
      <w:proofErr w:type="spellStart"/>
      <w:r w:rsidRPr="00E70996">
        <w:rPr>
          <w:rFonts w:ascii="Manrope" w:hAnsi="Manrope"/>
          <w:b/>
          <w:bCs/>
        </w:rPr>
        <w:t>ihrer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Souver</w:t>
      </w:r>
      <w:r w:rsidRPr="00E70996">
        <w:rPr>
          <w:rFonts w:ascii="Manrope" w:hAnsi="Manrope" w:hint="cs"/>
          <w:b/>
          <w:bCs/>
        </w:rPr>
        <w:t>ä</w:t>
      </w:r>
      <w:r w:rsidRPr="00E70996">
        <w:rPr>
          <w:rFonts w:ascii="Manrope" w:hAnsi="Manrope"/>
          <w:b/>
          <w:bCs/>
        </w:rPr>
        <w:t>nit</w:t>
      </w:r>
      <w:r w:rsidRPr="00E70996">
        <w:rPr>
          <w:rFonts w:ascii="Manrope" w:hAnsi="Manrope" w:hint="cs"/>
          <w:b/>
          <w:bCs/>
        </w:rPr>
        <w:t>ä</w:t>
      </w:r>
      <w:r w:rsidRPr="00E70996">
        <w:rPr>
          <w:rFonts w:ascii="Manrope" w:hAnsi="Manrope"/>
          <w:b/>
          <w:bCs/>
        </w:rPr>
        <w:t>t</w:t>
      </w:r>
      <w:proofErr w:type="spellEnd"/>
      <w:r w:rsidRPr="00E70996">
        <w:rPr>
          <w:rFonts w:ascii="Manrope" w:hAnsi="Manrope"/>
          <w:b/>
          <w:bCs/>
        </w:rPr>
        <w:t xml:space="preserve">, </w:t>
      </w:r>
      <w:proofErr w:type="spellStart"/>
      <w:r w:rsidRPr="00E70996">
        <w:rPr>
          <w:rFonts w:ascii="Manrope" w:hAnsi="Manrope"/>
          <w:b/>
          <w:bCs/>
        </w:rPr>
        <w:t>Musikalit</w:t>
      </w:r>
      <w:r w:rsidRPr="00E70996">
        <w:rPr>
          <w:rFonts w:ascii="Manrope" w:hAnsi="Manrope" w:hint="cs"/>
          <w:b/>
          <w:bCs/>
        </w:rPr>
        <w:t>ä</w:t>
      </w:r>
      <w:r w:rsidRPr="00E70996">
        <w:rPr>
          <w:rFonts w:ascii="Manrope" w:hAnsi="Manrope"/>
          <w:b/>
          <w:bCs/>
        </w:rPr>
        <w:t>t</w:t>
      </w:r>
      <w:proofErr w:type="spellEnd"/>
      <w:r w:rsidRPr="00E70996">
        <w:rPr>
          <w:rFonts w:ascii="Manrope" w:hAnsi="Manrope"/>
          <w:b/>
          <w:bCs/>
        </w:rPr>
        <w:t xml:space="preserve"> und </w:t>
      </w:r>
      <w:proofErr w:type="spellStart"/>
      <w:r w:rsidRPr="00E70996">
        <w:rPr>
          <w:rFonts w:ascii="Manrope" w:hAnsi="Manrope"/>
          <w:b/>
          <w:bCs/>
        </w:rPr>
        <w:t>ihres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zukunftsorientierten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Zugangs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zum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Konzerterlebnis</w:t>
      </w:r>
      <w:proofErr w:type="spellEnd"/>
      <w:r w:rsidRPr="00E70996">
        <w:rPr>
          <w:rFonts w:ascii="Manrope" w:hAnsi="Manrope"/>
          <w:b/>
          <w:bCs/>
        </w:rPr>
        <w:t xml:space="preserve"> </w:t>
      </w:r>
      <w:proofErr w:type="spellStart"/>
      <w:r w:rsidRPr="00E70996">
        <w:rPr>
          <w:rFonts w:ascii="Manrope" w:hAnsi="Manrope"/>
          <w:b/>
          <w:bCs/>
        </w:rPr>
        <w:t>bereits</w:t>
      </w:r>
      <w:proofErr w:type="spellEnd"/>
      <w:r w:rsidRPr="00E70996">
        <w:rPr>
          <w:rFonts w:ascii="Manrope" w:hAnsi="Manrope"/>
          <w:b/>
          <w:bCs/>
        </w:rPr>
        <w:t xml:space="preserve"> auf </w:t>
      </w:r>
      <w:proofErr w:type="spellStart"/>
      <w:r w:rsidRPr="00E70996">
        <w:rPr>
          <w:rFonts w:ascii="Manrope" w:hAnsi="Manrope"/>
          <w:b/>
          <w:bCs/>
        </w:rPr>
        <w:t>beiden</w:t>
      </w:r>
      <w:proofErr w:type="spellEnd"/>
      <w:r w:rsidRPr="00E70996">
        <w:rPr>
          <w:rFonts w:ascii="Manrope" w:hAnsi="Manrope"/>
          <w:b/>
          <w:bCs/>
        </w:rPr>
        <w:t xml:space="preserve"> Seiten des </w:t>
      </w:r>
      <w:proofErr w:type="spellStart"/>
      <w:r w:rsidRPr="00E70996">
        <w:rPr>
          <w:rFonts w:ascii="Manrope" w:hAnsi="Manrope"/>
          <w:b/>
          <w:bCs/>
        </w:rPr>
        <w:t>Atlantiks</w:t>
      </w:r>
      <w:proofErr w:type="spellEnd"/>
      <w:r w:rsidRPr="00E70996">
        <w:rPr>
          <w:rFonts w:ascii="Manrope" w:hAnsi="Manrope"/>
          <w:b/>
          <w:bCs/>
        </w:rPr>
        <w:t xml:space="preserve"> fest </w:t>
      </w:r>
      <w:proofErr w:type="spellStart"/>
      <w:r w:rsidRPr="00E70996">
        <w:rPr>
          <w:rFonts w:ascii="Manrope" w:hAnsi="Manrope"/>
          <w:b/>
          <w:bCs/>
        </w:rPr>
        <w:t>etabliert</w:t>
      </w:r>
      <w:proofErr w:type="spellEnd"/>
      <w:r w:rsidRPr="00E70996">
        <w:rPr>
          <w:rFonts w:ascii="Manrope" w:hAnsi="Manrope"/>
          <w:b/>
          <w:bCs/>
        </w:rPr>
        <w:t>.</w:t>
      </w:r>
    </w:p>
    <w:p w14:paraId="7A0CAD66" w14:textId="77777777" w:rsidR="00E70996" w:rsidRPr="00E70996" w:rsidRDefault="00E70996" w:rsidP="00E70996">
      <w:pPr>
        <w:spacing w:after="240" w:line="320" w:lineRule="exact"/>
        <w:rPr>
          <w:rFonts w:ascii="Manrope" w:hAnsi="Manrope"/>
          <w:sz w:val="20"/>
          <w:szCs w:val="20"/>
        </w:rPr>
      </w:pPr>
      <w:r w:rsidRPr="00E70996">
        <w:rPr>
          <w:rFonts w:ascii="Manrope" w:hAnsi="Manrope"/>
          <w:sz w:val="20"/>
          <w:szCs w:val="20"/>
        </w:rPr>
        <w:t>Childress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 xml:space="preserve"> Saison 24/25 </w:t>
      </w:r>
      <w:proofErr w:type="spellStart"/>
      <w:r w:rsidRPr="00E70996">
        <w:rPr>
          <w:rFonts w:ascii="Manrope" w:hAnsi="Manrope"/>
          <w:sz w:val="20"/>
          <w:szCs w:val="20"/>
        </w:rPr>
        <w:t>endete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Deb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ts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beim</w:t>
      </w:r>
      <w:proofErr w:type="spellEnd"/>
      <w:r w:rsidRPr="00E70996">
        <w:rPr>
          <w:rFonts w:ascii="Manrope" w:hAnsi="Manrope"/>
          <w:sz w:val="20"/>
          <w:szCs w:val="20"/>
        </w:rPr>
        <w:t xml:space="preserve"> San Francisco, Houston </w:t>
      </w:r>
      <w:proofErr w:type="spellStart"/>
      <w:r w:rsidRPr="00E70996">
        <w:rPr>
          <w:rFonts w:ascii="Manrope" w:hAnsi="Manrope"/>
          <w:sz w:val="20"/>
          <w:szCs w:val="20"/>
        </w:rPr>
        <w:t>und</w:t>
      </w:r>
      <w:proofErr w:type="spellEnd"/>
      <w:r w:rsidRPr="00E70996">
        <w:rPr>
          <w:rFonts w:ascii="Manrope" w:hAnsi="Manrope"/>
          <w:sz w:val="20"/>
          <w:szCs w:val="20"/>
        </w:rPr>
        <w:t xml:space="preserve"> San Diego Symphony Orchestra </w:t>
      </w:r>
      <w:proofErr w:type="spellStart"/>
      <w:r w:rsidRPr="00E70996">
        <w:rPr>
          <w:rFonts w:ascii="Manrope" w:hAnsi="Manrope"/>
          <w:sz w:val="20"/>
          <w:szCs w:val="20"/>
        </w:rPr>
        <w:t>sowie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R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ckkehr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zum</w:t>
      </w:r>
      <w:proofErr w:type="spellEnd"/>
      <w:r w:rsidRPr="00E70996">
        <w:rPr>
          <w:rFonts w:ascii="Manrope" w:hAnsi="Manrope"/>
          <w:sz w:val="20"/>
          <w:szCs w:val="20"/>
        </w:rPr>
        <w:t xml:space="preserve"> The Cleveland Orchestra, um </w:t>
      </w:r>
      <w:proofErr w:type="spellStart"/>
      <w:r w:rsidRPr="00E70996">
        <w:rPr>
          <w:rFonts w:ascii="Manrope" w:hAnsi="Manrope"/>
          <w:sz w:val="20"/>
          <w:szCs w:val="20"/>
        </w:rPr>
        <w:t>Mendelssohns</w:t>
      </w:r>
      <w:proofErr w:type="spellEnd"/>
      <w:r w:rsidRPr="00E70996">
        <w:rPr>
          <w:rFonts w:ascii="Manrope" w:hAnsi="Manrope"/>
          <w:sz w:val="20"/>
          <w:szCs w:val="20"/>
        </w:rPr>
        <w:t xml:space="preserve"> Schottische </w:t>
      </w:r>
      <w:proofErr w:type="spellStart"/>
      <w:r w:rsidRPr="00E70996">
        <w:rPr>
          <w:rFonts w:ascii="Manrope" w:hAnsi="Manrope"/>
          <w:sz w:val="20"/>
          <w:szCs w:val="20"/>
        </w:rPr>
        <w:t>Sinfonie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beim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Abschlusskonzert</w:t>
      </w:r>
      <w:proofErr w:type="spellEnd"/>
      <w:r w:rsidRPr="00E70996">
        <w:rPr>
          <w:rFonts w:ascii="Manrope" w:hAnsi="Manrope"/>
          <w:sz w:val="20"/>
          <w:szCs w:val="20"/>
        </w:rPr>
        <w:t xml:space="preserve"> des Blossom Festival </w:t>
      </w:r>
      <w:proofErr w:type="spellStart"/>
      <w:r w:rsidRPr="00E70996">
        <w:rPr>
          <w:rFonts w:ascii="Manrope" w:hAnsi="Manrope"/>
          <w:sz w:val="20"/>
          <w:szCs w:val="20"/>
        </w:rPr>
        <w:t>zu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dirigieren</w:t>
      </w:r>
      <w:proofErr w:type="spellEnd"/>
      <w:r w:rsidRPr="00E70996">
        <w:rPr>
          <w:rFonts w:ascii="Manrope" w:hAnsi="Manrope"/>
          <w:sz w:val="20"/>
          <w:szCs w:val="20"/>
        </w:rPr>
        <w:t xml:space="preserve">. </w:t>
      </w:r>
      <w:proofErr w:type="spellStart"/>
      <w:r w:rsidRPr="00E70996">
        <w:rPr>
          <w:rFonts w:ascii="Manrope" w:hAnsi="Manrope"/>
          <w:sz w:val="20"/>
          <w:szCs w:val="20"/>
        </w:rPr>
        <w:t>Ihre</w:t>
      </w:r>
      <w:proofErr w:type="spellEnd"/>
      <w:r w:rsidRPr="00E70996">
        <w:rPr>
          <w:rFonts w:ascii="Manrope" w:hAnsi="Manrope"/>
          <w:sz w:val="20"/>
          <w:szCs w:val="20"/>
        </w:rPr>
        <w:t xml:space="preserve"> Saison 25/26 </w:t>
      </w:r>
      <w:proofErr w:type="spellStart"/>
      <w:r w:rsidRPr="00E70996">
        <w:rPr>
          <w:rFonts w:ascii="Manrope" w:hAnsi="Manrope"/>
          <w:sz w:val="20"/>
          <w:szCs w:val="20"/>
        </w:rPr>
        <w:t>begann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Einspringen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im</w:t>
      </w:r>
      <w:proofErr w:type="spellEnd"/>
      <w:r w:rsidRPr="00E70996">
        <w:rPr>
          <w:rFonts w:ascii="Manrope" w:hAnsi="Manrope"/>
          <w:sz w:val="20"/>
          <w:szCs w:val="20"/>
        </w:rPr>
        <w:t xml:space="preserve"> Hollywood Bowl in </w:t>
      </w:r>
      <w:proofErr w:type="spellStart"/>
      <w:r w:rsidRPr="00E70996">
        <w:rPr>
          <w:rFonts w:ascii="Manrope" w:hAnsi="Manrope"/>
          <w:sz w:val="20"/>
          <w:szCs w:val="20"/>
        </w:rPr>
        <w:t>einem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Deb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der LA Philharmonic. </w:t>
      </w:r>
      <w:proofErr w:type="spellStart"/>
      <w:r w:rsidRPr="00E70996">
        <w:rPr>
          <w:rFonts w:ascii="Manrope" w:hAnsi="Manrope"/>
          <w:sz w:val="20"/>
          <w:szCs w:val="20"/>
        </w:rPr>
        <w:t>Anschlie</w:t>
      </w:r>
      <w:r w:rsidRPr="00E70996">
        <w:rPr>
          <w:rFonts w:ascii="Manrope" w:hAnsi="Manrope" w:hint="cs"/>
          <w:sz w:val="20"/>
          <w:szCs w:val="20"/>
        </w:rPr>
        <w:t>ß</w:t>
      </w:r>
      <w:r w:rsidRPr="00E70996">
        <w:rPr>
          <w:rFonts w:ascii="Manrope" w:hAnsi="Manrope"/>
          <w:sz w:val="20"/>
          <w:szCs w:val="20"/>
        </w:rPr>
        <w:t>end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leitete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die East-Coast-Premiere von Anna Clynes </w:t>
      </w:r>
      <w:r w:rsidRPr="00E70996">
        <w:rPr>
          <w:rFonts w:ascii="Manrope" w:hAnsi="Manrope" w:hint="cs"/>
          <w:sz w:val="20"/>
          <w:szCs w:val="20"/>
        </w:rPr>
        <w:t>‘</w:t>
      </w:r>
      <w:r w:rsidRPr="00E70996">
        <w:rPr>
          <w:rFonts w:ascii="Manrope" w:hAnsi="Manrope"/>
          <w:sz w:val="20"/>
          <w:szCs w:val="20"/>
        </w:rPr>
        <w:t>Palette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an</w:t>
      </w:r>
      <w:proofErr w:type="spellEnd"/>
      <w:r w:rsidRPr="00E70996">
        <w:rPr>
          <w:rFonts w:ascii="Manrope" w:hAnsi="Manrope"/>
          <w:sz w:val="20"/>
          <w:szCs w:val="20"/>
        </w:rPr>
        <w:t xml:space="preserve"> The Juilliard School, </w:t>
      </w:r>
      <w:proofErr w:type="spellStart"/>
      <w:r w:rsidRPr="00E70996">
        <w:rPr>
          <w:rFonts w:ascii="Manrope" w:hAnsi="Manrope"/>
          <w:sz w:val="20"/>
          <w:szCs w:val="20"/>
        </w:rPr>
        <w:t>gefolgt</w:t>
      </w:r>
      <w:proofErr w:type="spellEnd"/>
      <w:r w:rsidRPr="00E70996">
        <w:rPr>
          <w:rFonts w:ascii="Manrope" w:hAnsi="Manrope"/>
          <w:sz w:val="20"/>
          <w:szCs w:val="20"/>
        </w:rPr>
        <w:t xml:space="preserve"> von </w:t>
      </w:r>
      <w:proofErr w:type="spellStart"/>
      <w:r w:rsidRPr="00E70996">
        <w:rPr>
          <w:rFonts w:ascii="Manrope" w:hAnsi="Manrope"/>
          <w:sz w:val="20"/>
          <w:szCs w:val="20"/>
        </w:rPr>
        <w:t>Rachmaninows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Zweiter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Sinfonie</w:t>
      </w:r>
      <w:proofErr w:type="spellEnd"/>
      <w:r w:rsidRPr="00E70996">
        <w:rPr>
          <w:rFonts w:ascii="Manrope" w:hAnsi="Manrope"/>
          <w:sz w:val="20"/>
          <w:szCs w:val="20"/>
        </w:rPr>
        <w:t xml:space="preserve">. Sie </w:t>
      </w:r>
      <w:proofErr w:type="spellStart"/>
      <w:r w:rsidRPr="00E70996">
        <w:rPr>
          <w:rFonts w:ascii="Manrope" w:hAnsi="Manrope"/>
          <w:sz w:val="20"/>
          <w:szCs w:val="20"/>
        </w:rPr>
        <w:t>setzt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ihre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T</w:t>
      </w:r>
      <w:r w:rsidRPr="00E70996">
        <w:rPr>
          <w:rFonts w:ascii="Manrope" w:hAnsi="Manrope" w:hint="cs"/>
          <w:sz w:val="20"/>
          <w:szCs w:val="20"/>
        </w:rPr>
        <w:t>ä</w:t>
      </w:r>
      <w:r w:rsidRPr="00E70996">
        <w:rPr>
          <w:rFonts w:ascii="Manrope" w:hAnsi="Manrope"/>
          <w:sz w:val="20"/>
          <w:szCs w:val="20"/>
        </w:rPr>
        <w:t>tigkeit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als</w:t>
      </w:r>
      <w:proofErr w:type="spellEnd"/>
      <w:r w:rsidRPr="00E70996">
        <w:rPr>
          <w:rFonts w:ascii="Manrope" w:hAnsi="Manrope"/>
          <w:sz w:val="20"/>
          <w:szCs w:val="20"/>
        </w:rPr>
        <w:t xml:space="preserve"> Principal Guest Conductor der Orquestra </w:t>
      </w:r>
      <w:proofErr w:type="spellStart"/>
      <w:r w:rsidRPr="00E70996">
        <w:rPr>
          <w:rFonts w:ascii="Manrope" w:hAnsi="Manrope"/>
          <w:sz w:val="20"/>
          <w:szCs w:val="20"/>
        </w:rPr>
        <w:t>Simf</w:t>
      </w:r>
      <w:r w:rsidRPr="00E70996">
        <w:rPr>
          <w:rFonts w:ascii="Manrope" w:hAnsi="Manrope" w:hint="cs"/>
          <w:sz w:val="20"/>
          <w:szCs w:val="20"/>
        </w:rPr>
        <w:t>ò</w:t>
      </w:r>
      <w:r w:rsidRPr="00E70996">
        <w:rPr>
          <w:rFonts w:ascii="Manrope" w:hAnsi="Manrope"/>
          <w:sz w:val="20"/>
          <w:szCs w:val="20"/>
        </w:rPr>
        <w:t>nica</w:t>
      </w:r>
      <w:proofErr w:type="spellEnd"/>
      <w:r w:rsidRPr="00E70996">
        <w:rPr>
          <w:rFonts w:ascii="Manrope" w:hAnsi="Manrope"/>
          <w:sz w:val="20"/>
          <w:szCs w:val="20"/>
        </w:rPr>
        <w:t xml:space="preserve"> de Barcelona </w:t>
      </w:r>
      <w:proofErr w:type="spellStart"/>
      <w:r w:rsidRPr="00E70996">
        <w:rPr>
          <w:rFonts w:ascii="Manrope" w:hAnsi="Manrope"/>
          <w:sz w:val="20"/>
          <w:szCs w:val="20"/>
        </w:rPr>
        <w:t>i</w:t>
      </w:r>
      <w:proofErr w:type="spellEnd"/>
      <w:r w:rsidRPr="00E70996">
        <w:rPr>
          <w:rFonts w:ascii="Manrope" w:hAnsi="Manrope"/>
          <w:sz w:val="20"/>
          <w:szCs w:val="20"/>
        </w:rPr>
        <w:t xml:space="preserve"> Nacional de Catalunya (OBC)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Programmen</w:t>
      </w:r>
      <w:proofErr w:type="spellEnd"/>
      <w:r w:rsidRPr="00E70996">
        <w:rPr>
          <w:rFonts w:ascii="Manrope" w:hAnsi="Manrope"/>
          <w:sz w:val="20"/>
          <w:szCs w:val="20"/>
        </w:rPr>
        <w:t xml:space="preserve"> fort, die Philip Glass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Violinkonzert</w:t>
      </w:r>
      <w:proofErr w:type="spellEnd"/>
      <w:r w:rsidRPr="00E70996">
        <w:rPr>
          <w:rFonts w:ascii="Manrope" w:hAnsi="Manrope"/>
          <w:sz w:val="20"/>
          <w:szCs w:val="20"/>
        </w:rPr>
        <w:t xml:space="preserve"> und </w:t>
      </w:r>
      <w:proofErr w:type="spellStart"/>
      <w:r w:rsidRPr="00E70996">
        <w:rPr>
          <w:rFonts w:ascii="Manrope" w:hAnsi="Manrope"/>
          <w:sz w:val="20"/>
          <w:szCs w:val="20"/>
        </w:rPr>
        <w:t>Schumanns</w:t>
      </w:r>
      <w:proofErr w:type="spellEnd"/>
      <w:r w:rsidRPr="00E70996">
        <w:rPr>
          <w:rFonts w:ascii="Manrope" w:hAnsi="Manrope"/>
          <w:sz w:val="20"/>
          <w:szCs w:val="20"/>
        </w:rPr>
        <w:t xml:space="preserve"> Zweite </w:t>
      </w:r>
      <w:proofErr w:type="spellStart"/>
      <w:r w:rsidRPr="00E70996">
        <w:rPr>
          <w:rFonts w:ascii="Manrope" w:hAnsi="Manrope"/>
          <w:sz w:val="20"/>
          <w:szCs w:val="20"/>
        </w:rPr>
        <w:t>Sinfonie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enthalten</w:t>
      </w:r>
      <w:proofErr w:type="spellEnd"/>
      <w:r w:rsidRPr="00E70996">
        <w:rPr>
          <w:rFonts w:ascii="Manrope" w:hAnsi="Manrope"/>
          <w:sz w:val="20"/>
          <w:szCs w:val="20"/>
        </w:rPr>
        <w:t xml:space="preserve">. </w:t>
      </w:r>
      <w:proofErr w:type="spellStart"/>
      <w:r w:rsidRPr="00E70996">
        <w:rPr>
          <w:rFonts w:ascii="Manrope" w:hAnsi="Manrope"/>
          <w:sz w:val="20"/>
          <w:szCs w:val="20"/>
        </w:rPr>
        <w:t>Letztere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markiert</w:t>
      </w:r>
      <w:proofErr w:type="spellEnd"/>
      <w:r w:rsidRPr="00E70996">
        <w:rPr>
          <w:rFonts w:ascii="Manrope" w:hAnsi="Manrope"/>
          <w:sz w:val="20"/>
          <w:szCs w:val="20"/>
        </w:rPr>
        <w:t xml:space="preserve"> den </w:t>
      </w:r>
      <w:proofErr w:type="spellStart"/>
      <w:r w:rsidRPr="00E70996">
        <w:rPr>
          <w:rFonts w:ascii="Manrope" w:hAnsi="Manrope"/>
          <w:sz w:val="20"/>
          <w:szCs w:val="20"/>
        </w:rPr>
        <w:t>Beginn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Auseinandersetzung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Schumanns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Sinfonik</w:t>
      </w:r>
      <w:proofErr w:type="spellEnd"/>
      <w:r w:rsidRPr="00E70996">
        <w:rPr>
          <w:rFonts w:ascii="Manrope" w:hAnsi="Manrope"/>
          <w:sz w:val="20"/>
          <w:szCs w:val="20"/>
        </w:rPr>
        <w:t xml:space="preserve">, die </w:t>
      </w:r>
      <w:proofErr w:type="spellStart"/>
      <w:r w:rsidRPr="00E70996">
        <w:rPr>
          <w:rFonts w:ascii="Manrope" w:hAnsi="Manrope"/>
          <w:sz w:val="20"/>
          <w:szCs w:val="20"/>
        </w:rPr>
        <w:t>sich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ber</w:t>
      </w:r>
      <w:proofErr w:type="spellEnd"/>
      <w:r w:rsidRPr="00E70996">
        <w:rPr>
          <w:rFonts w:ascii="Manrope" w:hAnsi="Manrope"/>
          <w:sz w:val="20"/>
          <w:szCs w:val="20"/>
        </w:rPr>
        <w:t xml:space="preserve"> die Saison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Toronto Symphony Orchestra,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hr-</w:t>
      </w:r>
      <w:proofErr w:type="spellStart"/>
      <w:r w:rsidRPr="00E70996">
        <w:rPr>
          <w:rFonts w:ascii="Manrope" w:hAnsi="Manrope"/>
          <w:sz w:val="20"/>
          <w:szCs w:val="20"/>
        </w:rPr>
        <w:t>Sinfonieorchester</w:t>
      </w:r>
      <w:proofErr w:type="spellEnd"/>
      <w:r w:rsidRPr="00E70996">
        <w:rPr>
          <w:rFonts w:ascii="Manrope" w:hAnsi="Manrope"/>
          <w:sz w:val="20"/>
          <w:szCs w:val="20"/>
        </w:rPr>
        <w:t xml:space="preserve"> Frankfurt und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Minnesota Orchestra </w:t>
      </w:r>
      <w:proofErr w:type="spellStart"/>
      <w:r w:rsidRPr="00E70996">
        <w:rPr>
          <w:rFonts w:ascii="Manrope" w:hAnsi="Manrope"/>
          <w:sz w:val="20"/>
          <w:szCs w:val="20"/>
        </w:rPr>
        <w:t>erstreckt</w:t>
      </w:r>
      <w:proofErr w:type="spellEnd"/>
      <w:r w:rsidRPr="00E70996">
        <w:rPr>
          <w:rFonts w:ascii="Manrope" w:hAnsi="Manrope"/>
          <w:sz w:val="20"/>
          <w:szCs w:val="20"/>
        </w:rPr>
        <w:t xml:space="preserve">. </w:t>
      </w:r>
      <w:proofErr w:type="spellStart"/>
      <w:r w:rsidRPr="00E70996">
        <w:rPr>
          <w:rFonts w:ascii="Manrope" w:hAnsi="Manrope"/>
          <w:sz w:val="20"/>
          <w:szCs w:val="20"/>
        </w:rPr>
        <w:t>Au</w:t>
      </w:r>
      <w:r w:rsidRPr="00E70996">
        <w:rPr>
          <w:rFonts w:ascii="Manrope" w:hAnsi="Manrope" w:hint="cs"/>
          <w:sz w:val="20"/>
          <w:szCs w:val="20"/>
        </w:rPr>
        <w:t>ß</w:t>
      </w:r>
      <w:r w:rsidRPr="00E70996">
        <w:rPr>
          <w:rFonts w:ascii="Manrope" w:hAnsi="Manrope"/>
          <w:sz w:val="20"/>
          <w:szCs w:val="20"/>
        </w:rPr>
        <w:t>erdem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gibt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Deb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ts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beim</w:t>
      </w:r>
      <w:proofErr w:type="spellEnd"/>
      <w:r w:rsidRPr="00E70996">
        <w:rPr>
          <w:rFonts w:ascii="Manrope" w:hAnsi="Manrope"/>
          <w:sz w:val="20"/>
          <w:szCs w:val="20"/>
        </w:rPr>
        <w:t xml:space="preserve"> Z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 xml:space="preserve">rich Chamber Orchestra,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BBC National Orchestra of Wales </w:t>
      </w:r>
      <w:proofErr w:type="spellStart"/>
      <w:r w:rsidRPr="00E70996">
        <w:rPr>
          <w:rFonts w:ascii="Manrope" w:hAnsi="Manrope"/>
          <w:sz w:val="20"/>
          <w:szCs w:val="20"/>
        </w:rPr>
        <w:t>sowie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ihr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Australien-Deb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im</w:t>
      </w:r>
      <w:proofErr w:type="spellEnd"/>
      <w:r w:rsidRPr="00E70996">
        <w:rPr>
          <w:rFonts w:ascii="Manrope" w:hAnsi="Manrope"/>
          <w:sz w:val="20"/>
          <w:szCs w:val="20"/>
        </w:rPr>
        <w:t xml:space="preserve"> April 2026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Adelaide Symphony Orchestra. Als </w:t>
      </w:r>
      <w:proofErr w:type="spellStart"/>
      <w:r w:rsidRPr="00E70996">
        <w:rPr>
          <w:rFonts w:ascii="Manrope" w:hAnsi="Manrope"/>
          <w:sz w:val="20"/>
          <w:szCs w:val="20"/>
        </w:rPr>
        <w:t>leidenschaftliche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Kollaborateurin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arbeitet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im</w:t>
      </w:r>
      <w:proofErr w:type="spellEnd"/>
      <w:r w:rsidRPr="00E70996">
        <w:rPr>
          <w:rFonts w:ascii="Manrope" w:hAnsi="Manrope"/>
          <w:sz w:val="20"/>
          <w:szCs w:val="20"/>
        </w:rPr>
        <w:t xml:space="preserve"> Juni 2026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Regisseur Tom Morris an </w:t>
      </w:r>
      <w:proofErr w:type="spellStart"/>
      <w:r w:rsidRPr="00E70996">
        <w:rPr>
          <w:rFonts w:ascii="Manrope" w:hAnsi="Manrope"/>
          <w:sz w:val="20"/>
          <w:szCs w:val="20"/>
        </w:rPr>
        <w:t>einer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Neuinterpretation</w:t>
      </w:r>
      <w:proofErr w:type="spellEnd"/>
      <w:r w:rsidRPr="00E70996">
        <w:rPr>
          <w:rFonts w:ascii="Manrope" w:hAnsi="Manrope"/>
          <w:sz w:val="20"/>
          <w:szCs w:val="20"/>
        </w:rPr>
        <w:t xml:space="preserve"> von </w:t>
      </w:r>
      <w:proofErr w:type="spellStart"/>
      <w:r w:rsidRPr="00E70996">
        <w:rPr>
          <w:rFonts w:ascii="Manrope" w:hAnsi="Manrope"/>
          <w:sz w:val="20"/>
          <w:szCs w:val="20"/>
        </w:rPr>
        <w:t>Mahlers</w:t>
      </w:r>
      <w:proofErr w:type="spellEnd"/>
      <w:r w:rsidRPr="00E70996">
        <w:rPr>
          <w:rFonts w:ascii="Manrope" w:hAnsi="Manrope"/>
          <w:sz w:val="20"/>
          <w:szCs w:val="20"/>
        </w:rPr>
        <w:t xml:space="preserve"> Sinfonie Nr. 1 in St. John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s Smith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s Square.</w:t>
      </w:r>
    </w:p>
    <w:p w14:paraId="34E90939" w14:textId="77777777" w:rsidR="00E70996" w:rsidRPr="00E70996" w:rsidRDefault="00E70996" w:rsidP="00E70996">
      <w:pPr>
        <w:spacing w:after="240" w:line="320" w:lineRule="exact"/>
        <w:rPr>
          <w:rFonts w:ascii="Manrope" w:hAnsi="Manrope"/>
          <w:sz w:val="20"/>
          <w:szCs w:val="20"/>
        </w:rPr>
      </w:pPr>
      <w:r w:rsidRPr="00E70996">
        <w:rPr>
          <w:rFonts w:ascii="Manrope" w:hAnsi="Manrope"/>
          <w:sz w:val="20"/>
          <w:szCs w:val="20"/>
        </w:rPr>
        <w:t xml:space="preserve">In den </w:t>
      </w:r>
      <w:proofErr w:type="spellStart"/>
      <w:r w:rsidRPr="00E70996">
        <w:rPr>
          <w:rFonts w:ascii="Manrope" w:hAnsi="Manrope"/>
          <w:sz w:val="20"/>
          <w:szCs w:val="20"/>
        </w:rPr>
        <w:t>vergangenen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Spielzeiten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markierten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Auff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hrungen</w:t>
      </w:r>
      <w:proofErr w:type="spellEnd"/>
      <w:r w:rsidRPr="00E70996">
        <w:rPr>
          <w:rFonts w:ascii="Manrope" w:hAnsi="Manrope"/>
          <w:sz w:val="20"/>
          <w:szCs w:val="20"/>
        </w:rPr>
        <w:t xml:space="preserve"> von Die Entf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 xml:space="preserve">hrung </w:t>
      </w:r>
      <w:proofErr w:type="spellStart"/>
      <w:r w:rsidRPr="00E70996">
        <w:rPr>
          <w:rFonts w:ascii="Manrope" w:hAnsi="Manrope"/>
          <w:sz w:val="20"/>
          <w:szCs w:val="20"/>
        </w:rPr>
        <w:t>aus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Serail (Hamburg Staatsoper), Don Giovanni und Le </w:t>
      </w:r>
      <w:proofErr w:type="spellStart"/>
      <w:r w:rsidRPr="00E70996">
        <w:rPr>
          <w:rFonts w:ascii="Manrope" w:hAnsi="Manrope"/>
          <w:sz w:val="20"/>
          <w:szCs w:val="20"/>
        </w:rPr>
        <w:t>Nozze</w:t>
      </w:r>
      <w:proofErr w:type="spellEnd"/>
      <w:r w:rsidRPr="00E70996">
        <w:rPr>
          <w:rFonts w:ascii="Manrope" w:hAnsi="Manrope"/>
          <w:sz w:val="20"/>
          <w:szCs w:val="20"/>
        </w:rPr>
        <w:t xml:space="preserve"> de Figaro (Glyndebourne) die </w:t>
      </w:r>
      <w:proofErr w:type="spellStart"/>
      <w:r w:rsidRPr="00E70996">
        <w:rPr>
          <w:rFonts w:ascii="Manrope" w:hAnsi="Manrope"/>
          <w:sz w:val="20"/>
          <w:szCs w:val="20"/>
        </w:rPr>
        <w:t>Entwicklung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herausragenden</w:t>
      </w:r>
      <w:proofErr w:type="spellEnd"/>
      <w:r w:rsidRPr="00E70996">
        <w:rPr>
          <w:rFonts w:ascii="Manrope" w:hAnsi="Manrope"/>
          <w:sz w:val="20"/>
          <w:szCs w:val="20"/>
        </w:rPr>
        <w:t xml:space="preserve"> Mozart-</w:t>
      </w:r>
      <w:proofErr w:type="spellStart"/>
      <w:r w:rsidRPr="00E70996">
        <w:rPr>
          <w:rFonts w:ascii="Manrope" w:hAnsi="Manrope"/>
          <w:sz w:val="20"/>
          <w:szCs w:val="20"/>
        </w:rPr>
        <w:t>Interpretin</w:t>
      </w:r>
      <w:proofErr w:type="spellEnd"/>
      <w:r w:rsidRPr="00E70996">
        <w:rPr>
          <w:rFonts w:ascii="Manrope" w:hAnsi="Manrope"/>
          <w:sz w:val="20"/>
          <w:szCs w:val="20"/>
        </w:rPr>
        <w:t xml:space="preserve">, die </w:t>
      </w:r>
      <w:proofErr w:type="spellStart"/>
      <w:r w:rsidRPr="00E70996">
        <w:rPr>
          <w:rFonts w:ascii="Manrope" w:hAnsi="Manrope"/>
          <w:sz w:val="20"/>
          <w:szCs w:val="20"/>
        </w:rPr>
        <w:t>vom</w:t>
      </w:r>
      <w:proofErr w:type="spellEnd"/>
      <w:r w:rsidRPr="00E70996">
        <w:rPr>
          <w:rFonts w:ascii="Manrope" w:hAnsi="Manrope"/>
          <w:sz w:val="20"/>
          <w:szCs w:val="20"/>
        </w:rPr>
        <w:t xml:space="preserve"> The Guardian f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 xml:space="preserve">r die </w:t>
      </w:r>
      <w:r w:rsidRPr="00E70996">
        <w:rPr>
          <w:rFonts w:ascii="Manrope" w:hAnsi="Manrope" w:hint="cs"/>
          <w:sz w:val="20"/>
          <w:szCs w:val="20"/>
        </w:rPr>
        <w:t>„</w:t>
      </w:r>
      <w:r w:rsidRPr="00E70996">
        <w:rPr>
          <w:rFonts w:ascii="Manrope" w:hAnsi="Manrope"/>
          <w:sz w:val="20"/>
          <w:szCs w:val="20"/>
        </w:rPr>
        <w:t>lithe vitality</w:t>
      </w:r>
      <w:r w:rsidRPr="00E70996">
        <w:rPr>
          <w:rFonts w:ascii="Manrope" w:hAnsi="Manrope" w:hint="cs"/>
          <w:sz w:val="20"/>
          <w:szCs w:val="20"/>
        </w:rPr>
        <w:t>“</w:t>
      </w:r>
      <w:r w:rsidRPr="00E70996">
        <w:rPr>
          <w:rFonts w:ascii="Manrope" w:hAnsi="Manrope"/>
          <w:sz w:val="20"/>
          <w:szCs w:val="20"/>
        </w:rPr>
        <w:t xml:space="preserve"> (The Guardian 2022) </w:t>
      </w:r>
      <w:proofErr w:type="spellStart"/>
      <w:r w:rsidRPr="00E70996">
        <w:rPr>
          <w:rFonts w:ascii="Manrope" w:hAnsi="Manrope"/>
          <w:sz w:val="20"/>
          <w:szCs w:val="20"/>
        </w:rPr>
        <w:t>ihrer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Deutungen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gelobt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wurde</w:t>
      </w:r>
      <w:proofErr w:type="spellEnd"/>
      <w:r w:rsidRPr="00E70996">
        <w:rPr>
          <w:rFonts w:ascii="Manrope" w:hAnsi="Manrope"/>
          <w:sz w:val="20"/>
          <w:szCs w:val="20"/>
        </w:rPr>
        <w:t xml:space="preserve">. Als </w:t>
      </w:r>
      <w:proofErr w:type="spellStart"/>
      <w:r w:rsidRPr="00E70996">
        <w:rPr>
          <w:rFonts w:ascii="Manrope" w:hAnsi="Manrope"/>
          <w:sz w:val="20"/>
          <w:szCs w:val="20"/>
        </w:rPr>
        <w:t>Verfechterin</w:t>
      </w:r>
      <w:proofErr w:type="spellEnd"/>
      <w:r w:rsidRPr="00E70996">
        <w:rPr>
          <w:rFonts w:ascii="Manrope" w:hAnsi="Manrope"/>
          <w:sz w:val="20"/>
          <w:szCs w:val="20"/>
        </w:rPr>
        <w:t xml:space="preserve"> der </w:t>
      </w:r>
      <w:proofErr w:type="spellStart"/>
      <w:r w:rsidRPr="00E70996">
        <w:rPr>
          <w:rFonts w:ascii="Manrope" w:hAnsi="Manrope"/>
          <w:sz w:val="20"/>
          <w:szCs w:val="20"/>
        </w:rPr>
        <w:t>zeitgen</w:t>
      </w:r>
      <w:r w:rsidRPr="00E70996">
        <w:rPr>
          <w:rFonts w:ascii="Manrope" w:hAnsi="Manrope" w:hint="cs"/>
          <w:sz w:val="20"/>
          <w:szCs w:val="20"/>
        </w:rPr>
        <w:t>ö</w:t>
      </w:r>
      <w:r w:rsidRPr="00E70996">
        <w:rPr>
          <w:rFonts w:ascii="Manrope" w:hAnsi="Manrope"/>
          <w:sz w:val="20"/>
          <w:szCs w:val="20"/>
        </w:rPr>
        <w:t>ssischen</w:t>
      </w:r>
      <w:proofErr w:type="spellEnd"/>
      <w:r w:rsidRPr="00E70996">
        <w:rPr>
          <w:rFonts w:ascii="Manrope" w:hAnsi="Manrope"/>
          <w:sz w:val="20"/>
          <w:szCs w:val="20"/>
        </w:rPr>
        <w:t xml:space="preserve"> Oper </w:t>
      </w:r>
      <w:proofErr w:type="spellStart"/>
      <w:r w:rsidRPr="00E70996">
        <w:rPr>
          <w:rFonts w:ascii="Manrope" w:hAnsi="Manrope"/>
          <w:sz w:val="20"/>
          <w:szCs w:val="20"/>
        </w:rPr>
        <w:t>dirigierte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Missy Mazzolis Breaking the Waves </w:t>
      </w:r>
      <w:proofErr w:type="spellStart"/>
      <w:r w:rsidRPr="00E70996">
        <w:rPr>
          <w:rFonts w:ascii="Manrope" w:hAnsi="Manrope"/>
          <w:sz w:val="20"/>
          <w:szCs w:val="20"/>
        </w:rPr>
        <w:t>bei</w:t>
      </w:r>
      <w:proofErr w:type="spellEnd"/>
      <w:r w:rsidRPr="00E70996">
        <w:rPr>
          <w:rFonts w:ascii="Manrope" w:hAnsi="Manrope"/>
          <w:sz w:val="20"/>
          <w:szCs w:val="20"/>
        </w:rPr>
        <w:t xml:space="preserve"> Detroit Opera und Simon </w:t>
      </w:r>
      <w:proofErr w:type="spellStart"/>
      <w:r w:rsidRPr="00E70996">
        <w:rPr>
          <w:rFonts w:ascii="Manrope" w:hAnsi="Manrope"/>
          <w:sz w:val="20"/>
          <w:szCs w:val="20"/>
        </w:rPr>
        <w:t>Vose</w:t>
      </w:r>
      <w:r w:rsidRPr="00E70996">
        <w:rPr>
          <w:rFonts w:ascii="Manrope" w:hAnsi="Manrope" w:hint="cs"/>
          <w:sz w:val="20"/>
          <w:szCs w:val="20"/>
        </w:rPr>
        <w:t>č</w:t>
      </w:r>
      <w:r w:rsidRPr="00E70996">
        <w:rPr>
          <w:rFonts w:ascii="Manrope" w:hAnsi="Manrope"/>
          <w:sz w:val="20"/>
          <w:szCs w:val="20"/>
        </w:rPr>
        <w:t>eks</w:t>
      </w:r>
      <w:proofErr w:type="spellEnd"/>
      <w:r w:rsidRPr="00E70996">
        <w:rPr>
          <w:rFonts w:ascii="Manrope" w:hAnsi="Manrope"/>
          <w:sz w:val="20"/>
          <w:szCs w:val="20"/>
        </w:rPr>
        <w:t xml:space="preserve"> Ogres an der Prague State Opera. In </w:t>
      </w:r>
      <w:proofErr w:type="spellStart"/>
      <w:r w:rsidRPr="00E70996">
        <w:rPr>
          <w:rFonts w:ascii="Manrope" w:hAnsi="Manrope"/>
          <w:sz w:val="20"/>
          <w:szCs w:val="20"/>
        </w:rPr>
        <w:t>dieser</w:t>
      </w:r>
      <w:proofErr w:type="spellEnd"/>
      <w:r w:rsidRPr="00E70996">
        <w:rPr>
          <w:rFonts w:ascii="Manrope" w:hAnsi="Manrope"/>
          <w:sz w:val="20"/>
          <w:szCs w:val="20"/>
        </w:rPr>
        <w:t xml:space="preserve"> Saison </w:t>
      </w:r>
      <w:proofErr w:type="spellStart"/>
      <w:r w:rsidRPr="00E70996">
        <w:rPr>
          <w:rFonts w:ascii="Manrope" w:hAnsi="Manrope"/>
          <w:sz w:val="20"/>
          <w:szCs w:val="20"/>
        </w:rPr>
        <w:t>gibt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ihre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erste</w:t>
      </w:r>
      <w:proofErr w:type="spellEnd"/>
      <w:r w:rsidRPr="00E70996">
        <w:rPr>
          <w:rFonts w:ascii="Manrope" w:hAnsi="Manrope"/>
          <w:sz w:val="20"/>
          <w:szCs w:val="20"/>
        </w:rPr>
        <w:t xml:space="preserve"> Produktion von Verdis La Traviata an der Finnish National Opera </w:t>
      </w:r>
      <w:proofErr w:type="spellStart"/>
      <w:r w:rsidRPr="00E70996">
        <w:rPr>
          <w:rFonts w:ascii="Manrope" w:hAnsi="Manrope"/>
          <w:sz w:val="20"/>
          <w:szCs w:val="20"/>
        </w:rPr>
        <w:t>sowie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Galakonzert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l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Op</w:t>
      </w:r>
      <w:r w:rsidRPr="00E70996">
        <w:rPr>
          <w:rFonts w:ascii="Manrope" w:hAnsi="Manrope" w:hint="cs"/>
          <w:sz w:val="20"/>
          <w:szCs w:val="20"/>
        </w:rPr>
        <w:t>é</w:t>
      </w:r>
      <w:r w:rsidRPr="00E70996">
        <w:rPr>
          <w:rFonts w:ascii="Manrope" w:hAnsi="Manrope"/>
          <w:sz w:val="20"/>
          <w:szCs w:val="20"/>
        </w:rPr>
        <w:t>ra</w:t>
      </w:r>
      <w:proofErr w:type="spellEnd"/>
      <w:r w:rsidRPr="00E70996">
        <w:rPr>
          <w:rFonts w:ascii="Manrope" w:hAnsi="Manrope"/>
          <w:sz w:val="20"/>
          <w:szCs w:val="20"/>
        </w:rPr>
        <w:t xml:space="preserve"> de Paris </w:t>
      </w:r>
      <w:proofErr w:type="spellStart"/>
      <w:r w:rsidRPr="00E70996">
        <w:rPr>
          <w:rFonts w:ascii="Manrope" w:hAnsi="Manrope"/>
          <w:sz w:val="20"/>
          <w:szCs w:val="20"/>
        </w:rPr>
        <w:t>im</w:t>
      </w:r>
      <w:proofErr w:type="spellEnd"/>
      <w:r w:rsidRPr="00E70996">
        <w:rPr>
          <w:rFonts w:ascii="Manrope" w:hAnsi="Manrope"/>
          <w:sz w:val="20"/>
          <w:szCs w:val="20"/>
        </w:rPr>
        <w:t xml:space="preserve"> Palais Garnier.</w:t>
      </w:r>
    </w:p>
    <w:p w14:paraId="3E1EE5FD" w14:textId="77777777" w:rsidR="00E70996" w:rsidRPr="00E70996" w:rsidRDefault="00E70996" w:rsidP="00E70996">
      <w:pPr>
        <w:spacing w:after="240" w:line="320" w:lineRule="exact"/>
        <w:rPr>
          <w:rFonts w:ascii="Manrope" w:hAnsi="Manrope"/>
          <w:sz w:val="20"/>
          <w:szCs w:val="20"/>
        </w:rPr>
      </w:pPr>
      <w:r w:rsidRPr="00E70996">
        <w:rPr>
          <w:rFonts w:ascii="Manrope" w:hAnsi="Manrope"/>
          <w:sz w:val="20"/>
          <w:szCs w:val="20"/>
        </w:rPr>
        <w:t xml:space="preserve">Childress </w:t>
      </w:r>
      <w:proofErr w:type="spellStart"/>
      <w:r w:rsidRPr="00E70996">
        <w:rPr>
          <w:rFonts w:ascii="Manrope" w:hAnsi="Manrope"/>
          <w:sz w:val="20"/>
          <w:szCs w:val="20"/>
        </w:rPr>
        <w:t>pflegt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enge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Beziehungen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franz</w:t>
      </w:r>
      <w:r w:rsidRPr="00E70996">
        <w:rPr>
          <w:rFonts w:ascii="Manrope" w:hAnsi="Manrope" w:hint="cs"/>
          <w:sz w:val="20"/>
          <w:szCs w:val="20"/>
        </w:rPr>
        <w:t>ö</w:t>
      </w:r>
      <w:r w:rsidRPr="00E70996">
        <w:rPr>
          <w:rFonts w:ascii="Manrope" w:hAnsi="Manrope"/>
          <w:sz w:val="20"/>
          <w:szCs w:val="20"/>
        </w:rPr>
        <w:t>sischen</w:t>
      </w:r>
      <w:proofErr w:type="spellEnd"/>
      <w:r w:rsidRPr="00E70996">
        <w:rPr>
          <w:rFonts w:ascii="Manrope" w:hAnsi="Manrope"/>
          <w:sz w:val="20"/>
          <w:szCs w:val="20"/>
        </w:rPr>
        <w:t xml:space="preserve"> Kulturszene </w:t>
      </w:r>
      <w:proofErr w:type="spellStart"/>
      <w:r w:rsidRPr="00E70996">
        <w:rPr>
          <w:rFonts w:ascii="Manrope" w:hAnsi="Manrope"/>
          <w:sz w:val="20"/>
          <w:szCs w:val="20"/>
        </w:rPr>
        <w:t>seit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ihrem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zweiten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Platz </w:t>
      </w:r>
      <w:proofErr w:type="spellStart"/>
      <w:r w:rsidRPr="00E70996">
        <w:rPr>
          <w:rFonts w:ascii="Manrope" w:hAnsi="Manrope"/>
          <w:sz w:val="20"/>
          <w:szCs w:val="20"/>
        </w:rPr>
        <w:t>beim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Dirigierwettbewerb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r w:rsidRPr="00E70996">
        <w:rPr>
          <w:rFonts w:ascii="Manrope" w:hAnsi="Manrope" w:hint="cs"/>
          <w:sz w:val="20"/>
          <w:szCs w:val="20"/>
        </w:rPr>
        <w:t>„</w:t>
      </w:r>
      <w:r w:rsidRPr="00E70996">
        <w:rPr>
          <w:rFonts w:ascii="Manrope" w:hAnsi="Manrope"/>
          <w:sz w:val="20"/>
          <w:szCs w:val="20"/>
        </w:rPr>
        <w:t>La Maestra</w:t>
      </w:r>
      <w:r w:rsidRPr="00E70996">
        <w:rPr>
          <w:rFonts w:ascii="Manrope" w:hAnsi="Manrope" w:hint="cs"/>
          <w:sz w:val="20"/>
          <w:szCs w:val="20"/>
        </w:rPr>
        <w:t>“</w:t>
      </w:r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im</w:t>
      </w:r>
      <w:proofErr w:type="spellEnd"/>
      <w:r w:rsidRPr="00E70996">
        <w:rPr>
          <w:rFonts w:ascii="Manrope" w:hAnsi="Manrope"/>
          <w:sz w:val="20"/>
          <w:szCs w:val="20"/>
        </w:rPr>
        <w:t xml:space="preserve"> Jahr 2020. </w:t>
      </w:r>
      <w:proofErr w:type="spellStart"/>
      <w:r w:rsidRPr="00E70996">
        <w:rPr>
          <w:rFonts w:ascii="Manrope" w:hAnsi="Manrope"/>
          <w:sz w:val="20"/>
          <w:szCs w:val="20"/>
        </w:rPr>
        <w:t>Seitdem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dirigierte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l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Orchestre</w:t>
      </w:r>
      <w:proofErr w:type="spellEnd"/>
      <w:r w:rsidRPr="00E70996">
        <w:rPr>
          <w:rFonts w:ascii="Manrope" w:hAnsi="Manrope"/>
          <w:sz w:val="20"/>
          <w:szCs w:val="20"/>
        </w:rPr>
        <w:t xml:space="preserve"> de Paris, das Paris Mozart Orchestra, das Orchestre de Chambre de Paris, das Orchestre National </w:t>
      </w:r>
      <w:proofErr w:type="spellStart"/>
      <w:r w:rsidRPr="00E70996">
        <w:rPr>
          <w:rFonts w:ascii="Manrope" w:hAnsi="Manrope"/>
          <w:sz w:val="20"/>
          <w:szCs w:val="20"/>
        </w:rPr>
        <w:t>d'</w:t>
      </w:r>
      <w:r w:rsidRPr="00E70996">
        <w:rPr>
          <w:rFonts w:ascii="Manrope" w:hAnsi="Manrope" w:hint="cs"/>
          <w:sz w:val="20"/>
          <w:szCs w:val="20"/>
        </w:rPr>
        <w:t>Î</w:t>
      </w:r>
      <w:r w:rsidRPr="00E70996">
        <w:rPr>
          <w:rFonts w:ascii="Manrope" w:hAnsi="Manrope"/>
          <w:sz w:val="20"/>
          <w:szCs w:val="20"/>
        </w:rPr>
        <w:t>le</w:t>
      </w:r>
      <w:proofErr w:type="spellEnd"/>
      <w:r w:rsidRPr="00E70996">
        <w:rPr>
          <w:rFonts w:ascii="Manrope" w:hAnsi="Manrope"/>
          <w:sz w:val="20"/>
          <w:szCs w:val="20"/>
        </w:rPr>
        <w:t xml:space="preserve">-de-France, das Orchestre National de Montpellier und </w:t>
      </w:r>
      <w:proofErr w:type="spellStart"/>
      <w:r w:rsidRPr="00E70996">
        <w:rPr>
          <w:rFonts w:ascii="Manrope" w:hAnsi="Manrope"/>
          <w:sz w:val="20"/>
          <w:szCs w:val="20"/>
        </w:rPr>
        <w:t>deb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tiert</w:t>
      </w:r>
      <w:proofErr w:type="spellEnd"/>
      <w:r w:rsidRPr="00E70996">
        <w:rPr>
          <w:rFonts w:ascii="Manrope" w:hAnsi="Manrope"/>
          <w:sz w:val="20"/>
          <w:szCs w:val="20"/>
        </w:rPr>
        <w:t xml:space="preserve"> in der Saison 25/26 </w:t>
      </w:r>
      <w:proofErr w:type="spellStart"/>
      <w:r w:rsidRPr="00E70996">
        <w:rPr>
          <w:rFonts w:ascii="Manrope" w:hAnsi="Manrope"/>
          <w:sz w:val="20"/>
          <w:szCs w:val="20"/>
        </w:rPr>
        <w:t>beim</w:t>
      </w:r>
      <w:proofErr w:type="spellEnd"/>
      <w:r w:rsidRPr="00E70996">
        <w:rPr>
          <w:rFonts w:ascii="Manrope" w:hAnsi="Manrope"/>
          <w:sz w:val="20"/>
          <w:szCs w:val="20"/>
        </w:rPr>
        <w:t xml:space="preserve"> Orchestre National Bordeaux Aquitaine. Als Spiegel </w:t>
      </w:r>
      <w:proofErr w:type="spellStart"/>
      <w:r w:rsidRPr="00E70996">
        <w:rPr>
          <w:rFonts w:ascii="Manrope" w:hAnsi="Manrope"/>
          <w:sz w:val="20"/>
          <w:szCs w:val="20"/>
        </w:rPr>
        <w:t>ihrer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transatlantischen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Pr</w:t>
      </w:r>
      <w:r w:rsidRPr="00E70996">
        <w:rPr>
          <w:rFonts w:ascii="Manrope" w:hAnsi="Manrope" w:hint="cs"/>
          <w:sz w:val="20"/>
          <w:szCs w:val="20"/>
        </w:rPr>
        <w:t>ä</w:t>
      </w:r>
      <w:r w:rsidRPr="00E70996">
        <w:rPr>
          <w:rFonts w:ascii="Manrope" w:hAnsi="Manrope"/>
          <w:sz w:val="20"/>
          <w:szCs w:val="20"/>
        </w:rPr>
        <w:t>senz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absolvierte</w:t>
      </w:r>
      <w:proofErr w:type="spellEnd"/>
      <w:r w:rsidRPr="00E70996">
        <w:rPr>
          <w:rFonts w:ascii="Manrope" w:hAnsi="Manrope"/>
          <w:sz w:val="20"/>
          <w:szCs w:val="20"/>
        </w:rPr>
        <w:t xml:space="preserve"> Childress </w:t>
      </w:r>
      <w:proofErr w:type="spellStart"/>
      <w:r w:rsidRPr="00E70996">
        <w:rPr>
          <w:rFonts w:ascii="Manrope" w:hAnsi="Manrope"/>
          <w:sz w:val="20"/>
          <w:szCs w:val="20"/>
        </w:rPr>
        <w:t>zuvor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eine</w:t>
      </w:r>
      <w:proofErr w:type="spellEnd"/>
      <w:r w:rsidRPr="00E70996">
        <w:rPr>
          <w:rFonts w:ascii="Manrope" w:hAnsi="Manrope"/>
          <w:sz w:val="20"/>
          <w:szCs w:val="20"/>
        </w:rPr>
        <w:t xml:space="preserve"> Residenz an der Villa Albertine, </w:t>
      </w:r>
      <w:proofErr w:type="spellStart"/>
      <w:r w:rsidRPr="00E70996">
        <w:rPr>
          <w:rFonts w:ascii="Manrope" w:hAnsi="Manrope"/>
          <w:sz w:val="20"/>
          <w:szCs w:val="20"/>
        </w:rPr>
        <w:t>einem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Netzwerk</w:t>
      </w:r>
      <w:proofErr w:type="spellEnd"/>
      <w:r w:rsidRPr="00E70996">
        <w:rPr>
          <w:rFonts w:ascii="Manrope" w:hAnsi="Manrope"/>
          <w:sz w:val="20"/>
          <w:szCs w:val="20"/>
        </w:rPr>
        <w:t xml:space="preserve"> f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 xml:space="preserve">r Kunst und Ideen </w:t>
      </w:r>
      <w:proofErr w:type="spellStart"/>
      <w:r w:rsidRPr="00E70996">
        <w:rPr>
          <w:rFonts w:ascii="Manrope" w:hAnsi="Manrope"/>
          <w:sz w:val="20"/>
          <w:szCs w:val="20"/>
        </w:rPr>
        <w:t>zwischen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Frankreich</w:t>
      </w:r>
      <w:proofErr w:type="spellEnd"/>
      <w:r w:rsidRPr="00E70996">
        <w:rPr>
          <w:rFonts w:ascii="Manrope" w:hAnsi="Manrope"/>
          <w:sz w:val="20"/>
          <w:szCs w:val="20"/>
        </w:rPr>
        <w:t xml:space="preserve"> und den </w:t>
      </w:r>
      <w:proofErr w:type="spellStart"/>
      <w:r w:rsidRPr="00E70996">
        <w:rPr>
          <w:rFonts w:ascii="Manrope" w:hAnsi="Manrope"/>
          <w:sz w:val="20"/>
          <w:szCs w:val="20"/>
        </w:rPr>
        <w:t>Vereinigten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Staaten</w:t>
      </w:r>
      <w:proofErr w:type="spellEnd"/>
      <w:r w:rsidRPr="00E70996">
        <w:rPr>
          <w:rFonts w:ascii="Manrope" w:hAnsi="Manrope"/>
          <w:sz w:val="20"/>
          <w:szCs w:val="20"/>
        </w:rPr>
        <w:t xml:space="preserve">, und </w:t>
      </w:r>
      <w:proofErr w:type="spellStart"/>
      <w:r w:rsidRPr="00E70996">
        <w:rPr>
          <w:rFonts w:ascii="Manrope" w:hAnsi="Manrope"/>
          <w:sz w:val="20"/>
          <w:szCs w:val="20"/>
        </w:rPr>
        <w:t>ist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Mitglied</w:t>
      </w:r>
      <w:proofErr w:type="spellEnd"/>
      <w:r w:rsidRPr="00E70996">
        <w:rPr>
          <w:rFonts w:ascii="Manrope" w:hAnsi="Manrope"/>
          <w:sz w:val="20"/>
          <w:szCs w:val="20"/>
        </w:rPr>
        <w:t xml:space="preserve"> des Franco-British Young Leaders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 xml:space="preserve"> Program.</w:t>
      </w:r>
    </w:p>
    <w:p w14:paraId="669E3510" w14:textId="7E879A6E" w:rsidR="00242E20" w:rsidRPr="00242E20" w:rsidRDefault="00E70996" w:rsidP="00E70996">
      <w:pPr>
        <w:spacing w:after="240" w:line="320" w:lineRule="exact"/>
        <w:rPr>
          <w:rFonts w:ascii="Manrope" w:hAnsi="Manrope"/>
          <w:sz w:val="20"/>
          <w:szCs w:val="20"/>
        </w:rPr>
      </w:pPr>
      <w:r w:rsidRPr="00E70996">
        <w:rPr>
          <w:rFonts w:ascii="Manrope" w:hAnsi="Manrope"/>
          <w:sz w:val="20"/>
          <w:szCs w:val="20"/>
        </w:rPr>
        <w:t xml:space="preserve">Als </w:t>
      </w:r>
      <w:proofErr w:type="spellStart"/>
      <w:r w:rsidRPr="00E70996">
        <w:rPr>
          <w:rFonts w:ascii="Manrope" w:hAnsi="Manrope"/>
          <w:sz w:val="20"/>
          <w:szCs w:val="20"/>
        </w:rPr>
        <w:t>unerm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dliche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Unterst</w:t>
      </w:r>
      <w:r w:rsidRPr="00E70996">
        <w:rPr>
          <w:rFonts w:ascii="Manrope" w:hAnsi="Manrope" w:hint="cs"/>
          <w:sz w:val="20"/>
          <w:szCs w:val="20"/>
        </w:rPr>
        <w:t>ü</w:t>
      </w:r>
      <w:r w:rsidRPr="00E70996">
        <w:rPr>
          <w:rFonts w:ascii="Manrope" w:hAnsi="Manrope"/>
          <w:sz w:val="20"/>
          <w:szCs w:val="20"/>
        </w:rPr>
        <w:t>tzerin</w:t>
      </w:r>
      <w:proofErr w:type="spellEnd"/>
      <w:r w:rsidRPr="00E70996">
        <w:rPr>
          <w:rFonts w:ascii="Manrope" w:hAnsi="Manrope"/>
          <w:sz w:val="20"/>
          <w:szCs w:val="20"/>
        </w:rPr>
        <w:t xml:space="preserve"> von </w:t>
      </w:r>
      <w:proofErr w:type="spellStart"/>
      <w:r w:rsidRPr="00E70996">
        <w:rPr>
          <w:rFonts w:ascii="Manrope" w:hAnsi="Manrope"/>
          <w:sz w:val="20"/>
          <w:szCs w:val="20"/>
        </w:rPr>
        <w:t>Nachwuchsprogrammen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pflegt</w:t>
      </w:r>
      <w:proofErr w:type="spellEnd"/>
      <w:r w:rsidRPr="00E70996">
        <w:rPr>
          <w:rFonts w:ascii="Manrope" w:hAnsi="Manrope"/>
          <w:sz w:val="20"/>
          <w:szCs w:val="20"/>
        </w:rPr>
        <w:t xml:space="preserve"> Childress </w:t>
      </w:r>
      <w:proofErr w:type="spellStart"/>
      <w:r w:rsidRPr="00E70996">
        <w:rPr>
          <w:rFonts w:ascii="Manrope" w:hAnsi="Manrope"/>
          <w:sz w:val="20"/>
          <w:szCs w:val="20"/>
        </w:rPr>
        <w:t>eine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enge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Verbindung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zum</w:t>
      </w:r>
      <w:proofErr w:type="spellEnd"/>
      <w:r w:rsidRPr="00E70996">
        <w:rPr>
          <w:rFonts w:ascii="Manrope" w:hAnsi="Manrope"/>
          <w:sz w:val="20"/>
          <w:szCs w:val="20"/>
        </w:rPr>
        <w:t xml:space="preserve"> Sun Valley Music Festival Institute, wo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zuvor</w:t>
      </w:r>
      <w:proofErr w:type="spellEnd"/>
      <w:r w:rsidRPr="00E70996">
        <w:rPr>
          <w:rFonts w:ascii="Manrope" w:hAnsi="Manrope"/>
          <w:sz w:val="20"/>
          <w:szCs w:val="20"/>
        </w:rPr>
        <w:t xml:space="preserve"> Associate Conductor war, und </w:t>
      </w:r>
      <w:proofErr w:type="spellStart"/>
      <w:r w:rsidRPr="00E70996">
        <w:rPr>
          <w:rFonts w:ascii="Manrope" w:hAnsi="Manrope"/>
          <w:sz w:val="20"/>
          <w:szCs w:val="20"/>
        </w:rPr>
        <w:lastRenderedPageBreak/>
        <w:t>geh</w:t>
      </w:r>
      <w:r w:rsidRPr="00E70996">
        <w:rPr>
          <w:rFonts w:ascii="Manrope" w:hAnsi="Manrope" w:hint="cs"/>
          <w:sz w:val="20"/>
          <w:szCs w:val="20"/>
        </w:rPr>
        <w:t>ö</w:t>
      </w:r>
      <w:r w:rsidRPr="00E70996">
        <w:rPr>
          <w:rFonts w:ascii="Manrope" w:hAnsi="Manrope"/>
          <w:sz w:val="20"/>
          <w:szCs w:val="20"/>
        </w:rPr>
        <w:t>rt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regelm</w:t>
      </w:r>
      <w:r w:rsidRPr="00E70996">
        <w:rPr>
          <w:rFonts w:ascii="Manrope" w:hAnsi="Manrope" w:hint="cs"/>
          <w:sz w:val="20"/>
          <w:szCs w:val="20"/>
        </w:rPr>
        <w:t>äß</w:t>
      </w:r>
      <w:r w:rsidRPr="00E70996">
        <w:rPr>
          <w:rFonts w:ascii="Manrope" w:hAnsi="Manrope"/>
          <w:sz w:val="20"/>
          <w:szCs w:val="20"/>
        </w:rPr>
        <w:t>ig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Fakult</w:t>
      </w:r>
      <w:r w:rsidRPr="00E70996">
        <w:rPr>
          <w:rFonts w:ascii="Manrope" w:hAnsi="Manrope" w:hint="cs"/>
          <w:sz w:val="20"/>
          <w:szCs w:val="20"/>
        </w:rPr>
        <w:t>ä</w:t>
      </w:r>
      <w:r w:rsidRPr="00E70996">
        <w:rPr>
          <w:rFonts w:ascii="Manrope" w:hAnsi="Manrope"/>
          <w:sz w:val="20"/>
          <w:szCs w:val="20"/>
        </w:rPr>
        <w:t>t</w:t>
      </w:r>
      <w:proofErr w:type="spellEnd"/>
      <w:r w:rsidRPr="00E70996">
        <w:rPr>
          <w:rFonts w:ascii="Manrope" w:hAnsi="Manrope"/>
          <w:sz w:val="20"/>
          <w:szCs w:val="20"/>
        </w:rPr>
        <w:t xml:space="preserve"> des Sarasota Music Festival. </w:t>
      </w:r>
      <w:proofErr w:type="spellStart"/>
      <w:r w:rsidRPr="00E70996">
        <w:rPr>
          <w:rFonts w:ascii="Manrope" w:hAnsi="Manrope"/>
          <w:sz w:val="20"/>
          <w:szCs w:val="20"/>
        </w:rPr>
        <w:t>W</w:t>
      </w:r>
      <w:r w:rsidRPr="00E70996">
        <w:rPr>
          <w:rFonts w:ascii="Manrope" w:hAnsi="Manrope" w:hint="cs"/>
          <w:sz w:val="20"/>
          <w:szCs w:val="20"/>
        </w:rPr>
        <w:t>ä</w:t>
      </w:r>
      <w:r w:rsidRPr="00E70996">
        <w:rPr>
          <w:rFonts w:ascii="Manrope" w:hAnsi="Manrope"/>
          <w:sz w:val="20"/>
          <w:szCs w:val="20"/>
        </w:rPr>
        <w:t>hrend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ihrer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eigenen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Ausbildung</w:t>
      </w:r>
      <w:proofErr w:type="spellEnd"/>
      <w:r w:rsidRPr="00E70996">
        <w:rPr>
          <w:rFonts w:ascii="Manrope" w:hAnsi="Manrope"/>
          <w:sz w:val="20"/>
          <w:szCs w:val="20"/>
        </w:rPr>
        <w:t xml:space="preserve"> war </w:t>
      </w:r>
      <w:proofErr w:type="spellStart"/>
      <w:r w:rsidRPr="00E70996">
        <w:rPr>
          <w:rFonts w:ascii="Manrope" w:hAnsi="Manrope"/>
          <w:sz w:val="20"/>
          <w:szCs w:val="20"/>
        </w:rPr>
        <w:t>sie</w:t>
      </w:r>
      <w:proofErr w:type="spellEnd"/>
      <w:r w:rsidRPr="00E70996">
        <w:rPr>
          <w:rFonts w:ascii="Manrope" w:hAnsi="Manrope"/>
          <w:sz w:val="20"/>
          <w:szCs w:val="20"/>
        </w:rPr>
        <w:t xml:space="preserve"> von 2021 bis 2023 Assistant Conductor des St Louis Symphony </w:t>
      </w:r>
      <w:proofErr w:type="spellStart"/>
      <w:r w:rsidRPr="00E70996">
        <w:rPr>
          <w:rFonts w:ascii="Manrope" w:hAnsi="Manrope"/>
          <w:sz w:val="20"/>
          <w:szCs w:val="20"/>
        </w:rPr>
        <w:t>unter</w:t>
      </w:r>
      <w:proofErr w:type="spellEnd"/>
      <w:r w:rsidRPr="00E70996">
        <w:rPr>
          <w:rFonts w:ascii="Manrope" w:hAnsi="Manrope"/>
          <w:sz w:val="20"/>
          <w:szCs w:val="20"/>
        </w:rPr>
        <w:t xml:space="preserve"> St</w:t>
      </w:r>
      <w:r w:rsidRPr="00E70996">
        <w:rPr>
          <w:rFonts w:ascii="Manrope" w:hAnsi="Manrope" w:hint="cs"/>
          <w:sz w:val="20"/>
          <w:szCs w:val="20"/>
        </w:rPr>
        <w:t>é</w:t>
      </w:r>
      <w:r w:rsidRPr="00E70996">
        <w:rPr>
          <w:rFonts w:ascii="Manrope" w:hAnsi="Manrope"/>
          <w:sz w:val="20"/>
          <w:szCs w:val="20"/>
        </w:rPr>
        <w:t xml:space="preserve">phane </w:t>
      </w:r>
      <w:proofErr w:type="spellStart"/>
      <w:r w:rsidRPr="00E70996">
        <w:rPr>
          <w:rFonts w:ascii="Manrope" w:hAnsi="Manrope"/>
          <w:sz w:val="20"/>
          <w:szCs w:val="20"/>
        </w:rPr>
        <w:t>Den</w:t>
      </w:r>
      <w:r w:rsidRPr="00E70996">
        <w:rPr>
          <w:rFonts w:ascii="Manrope" w:hAnsi="Manrope" w:hint="cs"/>
          <w:sz w:val="20"/>
          <w:szCs w:val="20"/>
        </w:rPr>
        <w:t>è</w:t>
      </w:r>
      <w:r w:rsidRPr="00E70996">
        <w:rPr>
          <w:rFonts w:ascii="Manrope" w:hAnsi="Manrope"/>
          <w:sz w:val="20"/>
          <w:szCs w:val="20"/>
        </w:rPr>
        <w:t>ve</w:t>
      </w:r>
      <w:proofErr w:type="spellEnd"/>
      <w:r w:rsidRPr="00E70996">
        <w:rPr>
          <w:rFonts w:ascii="Manrope" w:hAnsi="Manrope"/>
          <w:sz w:val="20"/>
          <w:szCs w:val="20"/>
        </w:rPr>
        <w:t xml:space="preserve"> und </w:t>
      </w:r>
      <w:proofErr w:type="spellStart"/>
      <w:r w:rsidRPr="00E70996">
        <w:rPr>
          <w:rFonts w:ascii="Manrope" w:hAnsi="Manrope"/>
          <w:sz w:val="20"/>
          <w:szCs w:val="20"/>
        </w:rPr>
        <w:t>geh</w:t>
      </w:r>
      <w:r w:rsidRPr="00E70996">
        <w:rPr>
          <w:rFonts w:ascii="Manrope" w:hAnsi="Manrope" w:hint="cs"/>
          <w:sz w:val="20"/>
          <w:szCs w:val="20"/>
        </w:rPr>
        <w:t>ö</w:t>
      </w:r>
      <w:r w:rsidRPr="00E70996">
        <w:rPr>
          <w:rFonts w:ascii="Manrope" w:hAnsi="Manrope"/>
          <w:sz w:val="20"/>
          <w:szCs w:val="20"/>
        </w:rPr>
        <w:t>rte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zu</w:t>
      </w:r>
      <w:proofErr w:type="spellEnd"/>
      <w:r w:rsidRPr="00E70996">
        <w:rPr>
          <w:rFonts w:ascii="Manrope" w:hAnsi="Manrope"/>
          <w:sz w:val="20"/>
          <w:szCs w:val="20"/>
        </w:rPr>
        <w:t xml:space="preserve"> den </w:t>
      </w:r>
      <w:proofErr w:type="spellStart"/>
      <w:r w:rsidRPr="00E70996">
        <w:rPr>
          <w:rFonts w:ascii="Manrope" w:hAnsi="Manrope"/>
          <w:sz w:val="20"/>
          <w:szCs w:val="20"/>
        </w:rPr>
        <w:t>ersten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Dirigentinnen</w:t>
      </w:r>
      <w:proofErr w:type="spellEnd"/>
      <w:r w:rsidRPr="00E70996">
        <w:rPr>
          <w:rFonts w:ascii="Manrope" w:hAnsi="Manrope"/>
          <w:sz w:val="20"/>
          <w:szCs w:val="20"/>
        </w:rPr>
        <w:t xml:space="preserve">, die </w:t>
      </w:r>
      <w:proofErr w:type="spellStart"/>
      <w:r w:rsidRPr="00E70996">
        <w:rPr>
          <w:rFonts w:ascii="Manrope" w:hAnsi="Manrope"/>
          <w:sz w:val="20"/>
          <w:szCs w:val="20"/>
        </w:rPr>
        <w:t>l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Acad</w:t>
      </w:r>
      <w:r w:rsidRPr="00E70996">
        <w:rPr>
          <w:rFonts w:ascii="Manrope" w:hAnsi="Manrope" w:hint="cs"/>
          <w:sz w:val="20"/>
          <w:szCs w:val="20"/>
        </w:rPr>
        <w:t>é</w:t>
      </w:r>
      <w:r w:rsidRPr="00E70996">
        <w:rPr>
          <w:rFonts w:ascii="Manrope" w:hAnsi="Manrope"/>
          <w:sz w:val="20"/>
          <w:szCs w:val="20"/>
        </w:rPr>
        <w:t>mie</w:t>
      </w:r>
      <w:proofErr w:type="spellEnd"/>
      <w:r w:rsidRPr="00E70996">
        <w:rPr>
          <w:rFonts w:ascii="Manrope" w:hAnsi="Manrope"/>
          <w:sz w:val="20"/>
          <w:szCs w:val="20"/>
        </w:rPr>
        <w:t xml:space="preserve"> de </w:t>
      </w:r>
      <w:proofErr w:type="spellStart"/>
      <w:r w:rsidRPr="00E70996">
        <w:rPr>
          <w:rFonts w:ascii="Manrope" w:hAnsi="Manrope"/>
          <w:sz w:val="20"/>
          <w:szCs w:val="20"/>
        </w:rPr>
        <w:t>l</w:t>
      </w:r>
      <w:r w:rsidRPr="00E70996">
        <w:rPr>
          <w:rFonts w:ascii="Manrope" w:hAnsi="Manrope" w:hint="cs"/>
          <w:sz w:val="20"/>
          <w:szCs w:val="20"/>
        </w:rPr>
        <w:t>’</w:t>
      </w:r>
      <w:r w:rsidRPr="00E70996">
        <w:rPr>
          <w:rFonts w:ascii="Manrope" w:hAnsi="Manrope"/>
          <w:sz w:val="20"/>
          <w:szCs w:val="20"/>
        </w:rPr>
        <w:t>Op</w:t>
      </w:r>
      <w:r w:rsidRPr="00E70996">
        <w:rPr>
          <w:rFonts w:ascii="Manrope" w:hAnsi="Manrope" w:hint="cs"/>
          <w:sz w:val="20"/>
          <w:szCs w:val="20"/>
        </w:rPr>
        <w:t>é</w:t>
      </w:r>
      <w:r w:rsidRPr="00E70996">
        <w:rPr>
          <w:rFonts w:ascii="Manrope" w:hAnsi="Manrope"/>
          <w:sz w:val="20"/>
          <w:szCs w:val="20"/>
        </w:rPr>
        <w:t>ra</w:t>
      </w:r>
      <w:proofErr w:type="spellEnd"/>
      <w:r w:rsidRPr="00E70996">
        <w:rPr>
          <w:rFonts w:ascii="Manrope" w:hAnsi="Manrope"/>
          <w:sz w:val="20"/>
          <w:szCs w:val="20"/>
        </w:rPr>
        <w:t xml:space="preserve"> national de Paris </w:t>
      </w:r>
      <w:proofErr w:type="spellStart"/>
      <w:r w:rsidRPr="00E70996">
        <w:rPr>
          <w:rFonts w:ascii="Manrope" w:hAnsi="Manrope"/>
          <w:sz w:val="20"/>
          <w:szCs w:val="20"/>
        </w:rPr>
        <w:t>beigetreten</w:t>
      </w:r>
      <w:proofErr w:type="spellEnd"/>
      <w:r w:rsidRPr="00E70996">
        <w:rPr>
          <w:rFonts w:ascii="Manrope" w:hAnsi="Manrope"/>
          <w:sz w:val="20"/>
          <w:szCs w:val="20"/>
        </w:rPr>
        <w:t xml:space="preserve"> </w:t>
      </w:r>
      <w:proofErr w:type="spellStart"/>
      <w:r w:rsidRPr="00E70996">
        <w:rPr>
          <w:rFonts w:ascii="Manrope" w:hAnsi="Manrope"/>
          <w:sz w:val="20"/>
          <w:szCs w:val="20"/>
        </w:rPr>
        <w:t>sind</w:t>
      </w:r>
      <w:proofErr w:type="spellEnd"/>
      <w:r w:rsidRPr="00E70996">
        <w:rPr>
          <w:rFonts w:ascii="Manrope" w:hAnsi="Manrope"/>
          <w:sz w:val="20"/>
          <w:szCs w:val="20"/>
        </w:rPr>
        <w:t>.</w:t>
      </w:r>
    </w:p>
    <w:sectPr w:rsidR="00242E20" w:rsidRPr="00242E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uce One">
    <w:panose1 w:val="00000500000000000000"/>
    <w:charset w:val="00"/>
    <w:family w:val="auto"/>
    <w:pitch w:val="variable"/>
    <w:sig w:usb0="00000007" w:usb1="00000000" w:usb2="00000000" w:usb3="00000000" w:csb0="00000093" w:csb1="00000000"/>
  </w:font>
  <w:font w:name="Aptos Display">
    <w:altName w:val="Calibri"/>
    <w:panose1 w:val="00000000000000000000"/>
    <w:charset w:val="00"/>
    <w:family w:val="roman"/>
    <w:notTrueType/>
    <w:pitch w:val="default"/>
  </w:font>
  <w:font w:name="Manrope">
    <w:panose1 w:val="00000000000000000000"/>
    <w:charset w:val="00"/>
    <w:family w:val="auto"/>
    <w:pitch w:val="variable"/>
    <w:sig w:usb0="A00002BF" w:usb1="5000206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E20"/>
    <w:rsid w:val="000B40AF"/>
    <w:rsid w:val="000C47F3"/>
    <w:rsid w:val="00242E20"/>
    <w:rsid w:val="00E70996"/>
    <w:rsid w:val="00FC41CA"/>
    <w:rsid w:val="00FD6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4D8E2"/>
  <w15:chartTrackingRefBased/>
  <w15:docId w15:val="{97972773-B10F-404F-94F6-9B94F629B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42E20"/>
    <w:pPr>
      <w:spacing w:line="240" w:lineRule="auto"/>
      <w:outlineLvl w:val="0"/>
    </w:pPr>
    <w:rPr>
      <w:rFonts w:ascii="Open Sauce One" w:hAnsi="Open Sauce One"/>
      <w:b/>
      <w:bCs/>
      <w:color w:val="FF3131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2E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42E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42E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E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42E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42E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42E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42E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2E20"/>
    <w:rPr>
      <w:rFonts w:ascii="Open Sauce One" w:hAnsi="Open Sauce One"/>
      <w:b/>
      <w:bCs/>
      <w:color w:val="FF3131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2E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42E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42E2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E2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42E2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42E2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42E2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42E2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42E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42E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42E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42E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42E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42E2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42E2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42E2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42E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42E2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42E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 Hayes</dc:creator>
  <cp:keywords/>
  <dc:description/>
  <cp:lastModifiedBy>Thom Hayes</cp:lastModifiedBy>
  <cp:revision>3</cp:revision>
  <dcterms:created xsi:type="dcterms:W3CDTF">2025-12-09T16:47:00Z</dcterms:created>
  <dcterms:modified xsi:type="dcterms:W3CDTF">2025-12-09T16:49:00Z</dcterms:modified>
</cp:coreProperties>
</file>